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31953C3D"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A2149D">
        <w:rPr>
          <w:rFonts w:ascii="Cambria" w:eastAsia="Times New Roman" w:hAnsi="Cambria" w:cstheme="minorHAnsi"/>
          <w:b/>
          <w:bCs/>
          <w:lang w:eastAsia="tr-TR"/>
        </w:rPr>
        <w:t>ANTALYA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63D31CB"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3A4AD4">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3A4AD4">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3A4AD4">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3A4AD4">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w:t>
      </w:r>
      <w:proofErr w:type="gramStart"/>
      <w:r w:rsidRPr="00B92A23">
        <w:rPr>
          <w:rFonts w:ascii="Cambria" w:eastAsia="Times New Roman" w:hAnsi="Cambria" w:cstheme="minorHAnsi"/>
          <w:color w:val="000000"/>
          <w:lang w:eastAsia="tr-TR"/>
        </w:rPr>
        <w:t xml:space="preserve">7 </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proofErr w:type="gramEnd"/>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457F8BC0"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w:t>
      </w:r>
      <w:proofErr w:type="spellStart"/>
      <w:r w:rsidRPr="00B92A23">
        <w:rPr>
          <w:rFonts w:ascii="Cambria" w:hAnsi="Cambria" w:cstheme="minorHAnsi"/>
          <w:color w:val="000000"/>
          <w:sz w:val="22"/>
          <w:szCs w:val="22"/>
        </w:rPr>
        <w:t>ünvanı</w:t>
      </w:r>
      <w:proofErr w:type="spellEnd"/>
      <w:r w:rsidRPr="00B92A23">
        <w:rPr>
          <w:rFonts w:ascii="Cambria" w:hAnsi="Cambria" w:cstheme="minorHAnsi"/>
          <w:color w:val="000000"/>
          <w:sz w:val="22"/>
          <w:szCs w:val="22"/>
        </w:rPr>
        <w:t xml:space="preserve"> : ENERYA </w:t>
      </w:r>
      <w:r w:rsidR="00E207AF">
        <w:rPr>
          <w:rFonts w:ascii="Cambria" w:hAnsi="Cambria" w:cstheme="minorHAnsi"/>
          <w:color w:val="000000"/>
          <w:sz w:val="22"/>
          <w:szCs w:val="22"/>
        </w:rPr>
        <w:t>ANTALYA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AA02EA">
        <w:rPr>
          <w:rFonts w:ascii="Cambria" w:hAnsi="Cambria" w:cstheme="minorHAnsi"/>
          <w:color w:val="000000"/>
          <w:sz w:val="22"/>
          <w:szCs w:val="22"/>
        </w:rPr>
        <w:t>İçerenköy</w:t>
      </w:r>
      <w:proofErr w:type="spellEnd"/>
      <w:r w:rsidRPr="00AA02EA">
        <w:rPr>
          <w:rFonts w:ascii="Cambria" w:hAnsi="Cambria" w:cstheme="minorHAnsi"/>
          <w:color w:val="000000"/>
          <w:sz w:val="22"/>
          <w:szCs w:val="22"/>
        </w:rPr>
        <w:t xml:space="preserve">, </w:t>
      </w:r>
      <w:proofErr w:type="spellStart"/>
      <w:r w:rsidRPr="00AA02EA">
        <w:rPr>
          <w:rFonts w:ascii="Cambria" w:hAnsi="Cambria" w:cstheme="minorHAnsi"/>
          <w:color w:val="000000"/>
          <w:sz w:val="22"/>
          <w:szCs w:val="22"/>
        </w:rPr>
        <w:t>Yeşilvadi</w:t>
      </w:r>
      <w:proofErr w:type="spellEnd"/>
      <w:r w:rsidRPr="00AA02EA">
        <w:rPr>
          <w:rFonts w:ascii="Cambria" w:hAnsi="Cambria" w:cstheme="minorHAnsi"/>
          <w:color w:val="000000"/>
          <w:sz w:val="22"/>
          <w:szCs w:val="22"/>
        </w:rPr>
        <w:t xml:space="preserve"> Sokak, No: 3, Kat:4, </w:t>
      </w:r>
      <w:proofErr w:type="spellStart"/>
      <w:r w:rsidRPr="00AA02EA">
        <w:rPr>
          <w:rFonts w:ascii="Cambria" w:hAnsi="Cambria" w:cstheme="minorHAnsi"/>
          <w:color w:val="000000"/>
          <w:sz w:val="22"/>
          <w:szCs w:val="22"/>
        </w:rPr>
        <w:t>Ataşehir</w:t>
      </w:r>
      <w:proofErr w:type="spellEnd"/>
      <w:r w:rsidRPr="00AA02EA">
        <w:rPr>
          <w:rFonts w:ascii="Cambria" w:hAnsi="Cambria" w:cstheme="minorHAnsi"/>
          <w:color w:val="000000"/>
          <w:sz w:val="22"/>
          <w:szCs w:val="22"/>
        </w:rPr>
        <w:t>,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07ED32D2"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B92A23">
        <w:rPr>
          <w:rFonts w:ascii="Cambria" w:hAnsi="Cambria" w:cstheme="minorHAnsi"/>
          <w:color w:val="000000"/>
          <w:sz w:val="22"/>
          <w:szCs w:val="22"/>
        </w:rPr>
        <w:t>Fax</w:t>
      </w:r>
      <w:proofErr w:type="spellEnd"/>
      <w:r w:rsidRPr="00B92A23">
        <w:rPr>
          <w:rFonts w:ascii="Cambria" w:hAnsi="Cambria" w:cstheme="minorHAnsi"/>
          <w:color w:val="000000"/>
          <w:sz w:val="22"/>
          <w:szCs w:val="22"/>
        </w:rPr>
        <w:t>:</w:t>
      </w:r>
      <w:r w:rsidR="000679F5" w:rsidRPr="000679F5">
        <w:t xml:space="preserve"> </w:t>
      </w:r>
      <w:r w:rsidR="000679F5" w:rsidRPr="00AA02EA">
        <w:rPr>
          <w:rFonts w:ascii="Cambria" w:hAnsi="Cambria" w:cstheme="minorHAnsi"/>
          <w:color w:val="000000"/>
          <w:sz w:val="22"/>
          <w:szCs w:val="22"/>
        </w:rPr>
        <w:t>(</w:t>
      </w:r>
      <w:r w:rsidR="00E207AF">
        <w:rPr>
          <w:rFonts w:ascii="Cambria" w:hAnsi="Cambria" w:cstheme="minorHAnsi"/>
          <w:color w:val="000000"/>
          <w:sz w:val="22"/>
          <w:szCs w:val="22"/>
        </w:rPr>
        <w:t>242</w:t>
      </w:r>
      <w:r w:rsidR="000679F5" w:rsidRPr="00AA02EA">
        <w:rPr>
          <w:rFonts w:ascii="Cambria" w:hAnsi="Cambria" w:cstheme="minorHAnsi"/>
          <w:color w:val="000000"/>
          <w:sz w:val="22"/>
          <w:szCs w:val="22"/>
        </w:rPr>
        <w:t xml:space="preserve">) </w:t>
      </w:r>
      <w:r w:rsidR="00E207AF">
        <w:rPr>
          <w:rFonts w:ascii="Cambria" w:hAnsi="Cambria" w:cstheme="minorHAnsi"/>
          <w:color w:val="000000"/>
          <w:sz w:val="22"/>
          <w:szCs w:val="22"/>
        </w:rPr>
        <w:t>3171302</w:t>
      </w:r>
    </w:p>
    <w:p w14:paraId="421B7EF1" w14:textId="18F02373"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6" w:history="1">
        <w:r w:rsidR="00E207AF" w:rsidRPr="008F0D7F">
          <w:rPr>
            <w:rStyle w:val="Kpr"/>
            <w:rFonts w:ascii="Cambria" w:hAnsi="Cambria" w:cstheme="minorHAnsi"/>
            <w:sz w:val="22"/>
            <w:szCs w:val="22"/>
          </w:rPr>
          <w:t>enerya.antalya@hs02.kep.tr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415BC7B6"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E207AF">
        <w:rPr>
          <w:rFonts w:ascii="Cambria" w:hAnsi="Cambria" w:cstheme="minorHAnsi"/>
          <w:color w:val="000000"/>
          <w:sz w:val="22"/>
          <w:szCs w:val="22"/>
        </w:rPr>
        <w:t>Antalya</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28C25999" w14:textId="148671BB" w:rsidR="009E770D" w:rsidRPr="00D47ED0" w:rsidRDefault="00765079" w:rsidP="00D47ED0">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E207AF">
        <w:rPr>
          <w:rFonts w:ascii="Cambria" w:hAnsi="Cambria" w:cstheme="minorHAnsi"/>
          <w:color w:val="000000"/>
          <w:sz w:val="22"/>
          <w:szCs w:val="22"/>
        </w:rPr>
        <w:tab/>
      </w:r>
      <w:r w:rsidR="00546F54">
        <w:rPr>
          <w:rFonts w:ascii="Cambria" w:hAnsi="Cambria" w:cstheme="minorHAnsi"/>
          <w:color w:val="000000"/>
          <w:sz w:val="22"/>
          <w:szCs w:val="22"/>
        </w:rPr>
        <w:t xml:space="preserve">Merkez / </w:t>
      </w:r>
      <w:r w:rsidR="00E207AF">
        <w:rPr>
          <w:rFonts w:ascii="Cambria" w:hAnsi="Cambria" w:cstheme="minorHAnsi"/>
          <w:color w:val="000000"/>
          <w:sz w:val="22"/>
          <w:szCs w:val="22"/>
        </w:rPr>
        <w:t>Elmalı / ANTALYA</w:t>
      </w:r>
    </w:p>
    <w:p w14:paraId="0EBAF85B" w14:textId="5EFB66FA"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3A4AD4">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3A4AD4">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3A4AD4">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3A4AD4">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0AAAA791"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E207AF">
        <w:rPr>
          <w:rFonts w:ascii="Cambria" w:hAnsi="Cambria" w:cstheme="minorHAnsi"/>
          <w:color w:val="000000"/>
        </w:rPr>
        <w:t>Antalya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proofErr w:type="spellStart"/>
      <w:r w:rsidR="00E55953" w:rsidRPr="00B92A23">
        <w:rPr>
          <w:rFonts w:ascii="Cambria" w:hAnsi="Cambria" w:cstheme="minorHAnsi"/>
          <w:color w:val="000000"/>
        </w:rPr>
        <w:t>İçerenköy</w:t>
      </w:r>
      <w:proofErr w:type="spellEnd"/>
      <w:r w:rsidR="00AA02EA">
        <w:rPr>
          <w:rFonts w:ascii="Cambria" w:hAnsi="Cambria" w:cstheme="minorHAnsi"/>
          <w:color w:val="000000"/>
        </w:rPr>
        <w:t xml:space="preserve"> </w:t>
      </w:r>
      <w:proofErr w:type="spellStart"/>
      <w:r w:rsidR="00AA02EA">
        <w:rPr>
          <w:rFonts w:ascii="Cambria" w:hAnsi="Cambria" w:cstheme="minorHAnsi"/>
          <w:color w:val="000000"/>
        </w:rPr>
        <w:t>Yeşilvadi</w:t>
      </w:r>
      <w:proofErr w:type="spellEnd"/>
      <w:r w:rsidR="00AA02EA">
        <w:rPr>
          <w:rFonts w:ascii="Cambria" w:hAnsi="Cambria" w:cstheme="minorHAnsi"/>
          <w:color w:val="000000"/>
        </w:rPr>
        <w:t xml:space="preserve">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proofErr w:type="spellStart"/>
      <w:r w:rsidR="00071923" w:rsidRPr="00B92A23">
        <w:rPr>
          <w:rFonts w:ascii="Cambria" w:hAnsi="Cambria" w:cstheme="minorHAnsi"/>
          <w:color w:val="000000"/>
        </w:rPr>
        <w:t>Ataşehir</w:t>
      </w:r>
      <w:proofErr w:type="spellEnd"/>
      <w:r w:rsidR="00071923" w:rsidRPr="00B92A23">
        <w:rPr>
          <w:rFonts w:ascii="Cambria" w:hAnsi="Cambria" w:cstheme="minorHAnsi"/>
          <w:color w:val="000000"/>
        </w:rPr>
        <w:t xml:space="preserve"> /İ</w:t>
      </w:r>
      <w:r w:rsidR="00FB7E18" w:rsidRPr="00B92A23">
        <w:rPr>
          <w:rFonts w:ascii="Cambria" w:hAnsi="Cambria" w:cstheme="minorHAnsi"/>
          <w:color w:val="000000"/>
        </w:rPr>
        <w:t xml:space="preserve">stanbul adresi </w:t>
      </w:r>
    </w:p>
    <w:p w14:paraId="19CAFD16" w14:textId="1AE97EB3" w:rsidR="00CE60C4" w:rsidRPr="00B92A23" w:rsidRDefault="00147AC6" w:rsidP="00BB0ADA">
      <w:pPr>
        <w:snapToGrid w:val="0"/>
        <w:spacing w:after="0" w:line="240" w:lineRule="auto"/>
        <w:ind w:right="-567"/>
        <w:jc w:val="both"/>
        <w:rPr>
          <w:rFonts w:ascii="Cambria" w:hAnsi="Cambria" w:cstheme="minorHAnsi"/>
          <w:color w:val="000000"/>
        </w:rPr>
      </w:pPr>
      <w:r w:rsidRPr="00641F27">
        <w:rPr>
          <w:rFonts w:ascii="Cambria" w:hAnsi="Cambria" w:cstheme="minorHAnsi"/>
          <w:color w:val="000000"/>
        </w:rPr>
        <w:t>b)</w:t>
      </w:r>
      <w:r w:rsidR="00B92A23" w:rsidRPr="00641F27">
        <w:rPr>
          <w:rFonts w:ascii="Cambria" w:hAnsi="Cambria" w:cstheme="minorHAnsi"/>
          <w:color w:val="000000"/>
        </w:rPr>
        <w:t xml:space="preserve"> </w:t>
      </w:r>
      <w:r w:rsidRPr="00641F27">
        <w:rPr>
          <w:rFonts w:ascii="Cambria" w:hAnsi="Cambria" w:cstheme="minorHAnsi"/>
          <w:color w:val="000000"/>
        </w:rPr>
        <w:t>Tarihi ve saati</w:t>
      </w:r>
      <w:r w:rsidRPr="00641F27">
        <w:rPr>
          <w:rFonts w:ascii="Cambria" w:hAnsi="Cambria" w:cstheme="minorHAnsi"/>
          <w:color w:val="000000"/>
        </w:rPr>
        <w:tab/>
      </w:r>
      <w:r w:rsidRPr="00641F27">
        <w:rPr>
          <w:rFonts w:ascii="Cambria" w:hAnsi="Cambria" w:cstheme="minorHAnsi"/>
          <w:color w:val="000000"/>
        </w:rPr>
        <w:tab/>
      </w:r>
      <w:r w:rsidRPr="00641F27">
        <w:rPr>
          <w:rFonts w:ascii="Cambria" w:hAnsi="Cambria" w:cstheme="minorHAnsi"/>
        </w:rPr>
        <w:t xml:space="preserve">: </w:t>
      </w:r>
      <w:r w:rsidR="003844CA">
        <w:rPr>
          <w:rFonts w:ascii="Cambria" w:hAnsi="Cambria" w:cstheme="minorHAnsi"/>
        </w:rPr>
        <w:t>01</w:t>
      </w:r>
      <w:r w:rsidR="0072009C" w:rsidRPr="00641F27">
        <w:rPr>
          <w:rFonts w:ascii="Cambria" w:hAnsi="Cambria" w:cstheme="minorHAnsi"/>
        </w:rPr>
        <w:t>.</w:t>
      </w:r>
      <w:r w:rsidR="003844CA">
        <w:rPr>
          <w:rFonts w:ascii="Cambria" w:hAnsi="Cambria" w:cstheme="minorHAnsi"/>
        </w:rPr>
        <w:t>10</w:t>
      </w:r>
      <w:r w:rsidR="003A4AD4">
        <w:rPr>
          <w:rFonts w:ascii="Cambria" w:hAnsi="Cambria" w:cstheme="minorHAnsi"/>
        </w:rPr>
        <w:t>.2024</w:t>
      </w:r>
      <w:r w:rsidR="00FB7E18" w:rsidRPr="00641F27">
        <w:rPr>
          <w:rFonts w:ascii="Cambria" w:hAnsi="Cambria" w:cstheme="minorHAnsi"/>
        </w:rPr>
        <w:t xml:space="preserve"> – Saat: </w:t>
      </w:r>
      <w:r w:rsidR="003A4AD4">
        <w:rPr>
          <w:rFonts w:ascii="Cambria" w:hAnsi="Cambria" w:cstheme="minorHAnsi"/>
        </w:rPr>
        <w:t>11:0</w:t>
      </w:r>
      <w:r w:rsidR="00E207AF">
        <w:rPr>
          <w:rFonts w:ascii="Cambria" w:hAnsi="Cambria" w:cstheme="minorHAnsi"/>
        </w:rPr>
        <w:t>0</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1E25635A"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B459A5">
        <w:rPr>
          <w:rFonts w:ascii="Cambria" w:hAnsi="Cambria" w:cstheme="minorHAnsi"/>
          <w:color w:val="000000"/>
        </w:rPr>
        <w:t>Antalya</w:t>
      </w:r>
      <w:r w:rsidR="00FB7E18" w:rsidRPr="00B92A23">
        <w:rPr>
          <w:rFonts w:ascii="Cambria" w:hAnsi="Cambria" w:cstheme="minorHAnsi"/>
          <w:color w:val="000000"/>
        </w:rPr>
        <w:t xml:space="preserve"> Gaz Dağıtım A.Ş</w:t>
      </w:r>
      <w:proofErr w:type="gramStart"/>
      <w:r w:rsidR="00FB7E18" w:rsidRPr="00B92A23">
        <w:rPr>
          <w:rFonts w:ascii="Cambria" w:hAnsi="Cambria" w:cstheme="minorHAnsi"/>
          <w:color w:val="000000"/>
        </w:rPr>
        <w:t>.</w:t>
      </w:r>
      <w:r w:rsidR="006957CC">
        <w:rPr>
          <w:rFonts w:ascii="Cambria" w:hAnsi="Cambria" w:cstheme="minorHAnsi"/>
          <w:color w:val="000000"/>
        </w:rPr>
        <w:t>,</w:t>
      </w:r>
      <w:proofErr w:type="gramEnd"/>
      <w:r w:rsidR="00FB7E18" w:rsidRPr="00B92A23">
        <w:rPr>
          <w:rFonts w:ascii="Cambria" w:hAnsi="Cambria" w:cstheme="minorHAnsi"/>
          <w:color w:val="000000"/>
        </w:rPr>
        <w:t xml:space="preserve"> </w:t>
      </w:r>
      <w:proofErr w:type="spellStart"/>
      <w:r w:rsidR="00E55953" w:rsidRPr="00B92A23">
        <w:rPr>
          <w:rFonts w:ascii="Cambria" w:hAnsi="Cambria" w:cstheme="minorHAnsi"/>
          <w:color w:val="000000"/>
        </w:rPr>
        <w:t>İçerenköy</w:t>
      </w:r>
      <w:proofErr w:type="spellEnd"/>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FB7E18" w:rsidRPr="00B92A23">
        <w:rPr>
          <w:rFonts w:ascii="Cambria" w:hAnsi="Cambria" w:cstheme="minorHAnsi"/>
          <w:color w:val="000000"/>
        </w:rPr>
        <w:t>Yeşilvadi</w:t>
      </w:r>
      <w:proofErr w:type="spellEnd"/>
      <w:r w:rsidR="00FB7E18" w:rsidRPr="00B92A23">
        <w:rPr>
          <w:rFonts w:ascii="Cambria" w:hAnsi="Cambria" w:cstheme="minorHAnsi"/>
          <w:color w:val="000000"/>
        </w:rPr>
        <w:t xml:space="preserve">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proofErr w:type="spellStart"/>
      <w:r w:rsidR="00FB7E18" w:rsidRPr="00B92A23">
        <w:rPr>
          <w:rFonts w:ascii="Cambria" w:hAnsi="Cambria" w:cstheme="minorHAnsi"/>
          <w:color w:val="000000"/>
        </w:rPr>
        <w:t>Ataşehir</w:t>
      </w:r>
      <w:proofErr w:type="spellEnd"/>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7"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1B613B2E" w14:textId="77777777" w:rsidR="00642DE1" w:rsidRPr="00B92A23" w:rsidRDefault="00642DE1" w:rsidP="00BB0ADA">
      <w:pPr>
        <w:snapToGrid w:val="0"/>
        <w:spacing w:after="0" w:line="240" w:lineRule="auto"/>
        <w:ind w:right="-567"/>
        <w:jc w:val="both"/>
        <w:rPr>
          <w:rFonts w:ascii="Cambria" w:hAnsi="Cambria" w:cstheme="minorHAnsi"/>
          <w:color w:val="000000"/>
        </w:rPr>
      </w:pPr>
    </w:p>
    <w:p w14:paraId="214A4022" w14:textId="77777777" w:rsidR="00953527" w:rsidRDefault="0092585F" w:rsidP="00953527">
      <w:pPr>
        <w:snapToGrid w:val="0"/>
        <w:spacing w:after="0" w:line="240" w:lineRule="auto"/>
        <w:ind w:right="-567"/>
        <w:jc w:val="both"/>
        <w:rPr>
          <w:rFonts w:ascii="Cambria" w:eastAsia="Times New Roman" w:hAnsi="Cambria" w:cstheme="minorHAnsi"/>
          <w:color w:val="000000"/>
          <w:lang w:eastAsia="tr-TR"/>
        </w:rPr>
      </w:pPr>
      <w:r w:rsidRPr="00642DE1">
        <w:rPr>
          <w:rFonts w:ascii="Cambria" w:eastAsia="Times New Roman" w:hAnsi="Cambria" w:cstheme="minorHAnsi"/>
          <w:color w:val="000000"/>
          <w:highlight w:val="yellow"/>
          <w:lang w:eastAsia="tr-TR"/>
        </w:rPr>
        <w:t>7</w:t>
      </w:r>
      <w:r w:rsidR="00EB4E55" w:rsidRPr="00642DE1">
        <w:rPr>
          <w:rFonts w:ascii="Cambria" w:eastAsia="Times New Roman" w:hAnsi="Cambria" w:cstheme="minorHAnsi"/>
          <w:color w:val="000000"/>
          <w:highlight w:val="yellow"/>
          <w:lang w:eastAsia="tr-TR"/>
        </w:rPr>
        <w:t xml:space="preserve"> </w:t>
      </w:r>
      <w:r w:rsidR="00F60C93" w:rsidRPr="00642DE1">
        <w:rPr>
          <w:rFonts w:ascii="Cambria" w:eastAsia="Times New Roman" w:hAnsi="Cambria" w:cstheme="minorHAnsi"/>
          <w:color w:val="000000"/>
          <w:highlight w:val="yellow"/>
          <w:lang w:eastAsia="tr-TR"/>
        </w:rPr>
        <w:t>–</w:t>
      </w:r>
      <w:r w:rsidR="00EB4E55" w:rsidRPr="00642DE1">
        <w:rPr>
          <w:rFonts w:ascii="Cambria" w:eastAsia="Times New Roman" w:hAnsi="Cambria" w:cstheme="minorHAnsi"/>
          <w:color w:val="000000"/>
          <w:highlight w:val="yellow"/>
          <w:lang w:eastAsia="tr-TR"/>
        </w:rPr>
        <w:t xml:space="preserve"> </w:t>
      </w:r>
      <w:r w:rsidR="00953527">
        <w:rPr>
          <w:rFonts w:ascii="Cambria" w:eastAsia="Times New Roman" w:hAnsi="Cambria" w:cstheme="minorHAnsi"/>
          <w:color w:val="000000"/>
          <w:highlight w:val="yellow"/>
          <w:lang w:eastAsia="tr-TR"/>
        </w:rPr>
        <w:t xml:space="preserve">İhaleye; T.C. Enerji Piyasası Düzenleme Kurumu (EPDK) tarafından verilmiş ve geçerlilik süresi sona ermemiş olan Sıkıştırılmış Doğal Gaz (CNG) faaliyetleri için EPDK tarafından yetkilendirilmiş lisans sahibi ya da ilgili lisans sahipleri ile ön sözleşme yapmış </w:t>
      </w:r>
      <w:proofErr w:type="gramStart"/>
      <w:r w:rsidR="00953527">
        <w:rPr>
          <w:rFonts w:ascii="Cambria" w:eastAsia="Times New Roman" w:hAnsi="Cambria" w:cstheme="minorHAnsi"/>
          <w:color w:val="000000"/>
          <w:highlight w:val="yellow"/>
          <w:lang w:eastAsia="tr-TR"/>
        </w:rPr>
        <w:t>olan  istekliler</w:t>
      </w:r>
      <w:proofErr w:type="gramEnd"/>
      <w:r w:rsidR="00953527">
        <w:rPr>
          <w:rFonts w:ascii="Cambria" w:eastAsia="Times New Roman" w:hAnsi="Cambria" w:cstheme="minorHAnsi"/>
          <w:color w:val="000000"/>
          <w:highlight w:val="yellow"/>
          <w:lang w:eastAsia="tr-TR"/>
        </w:rPr>
        <w:t xml:space="preserve"> katılabileceklerdir.</w:t>
      </w:r>
    </w:p>
    <w:p w14:paraId="268797F8" w14:textId="712E88FD"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B9915AF" w14:textId="16EF63AE"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bookmarkStart w:id="0" w:name="_GoBack"/>
      <w:bookmarkEnd w:id="0"/>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proofErr w:type="spellStart"/>
      <w:r w:rsidR="00E55953" w:rsidRPr="00B92A23">
        <w:rPr>
          <w:rFonts w:ascii="Cambria" w:eastAsia="Times New Roman" w:hAnsi="Cambria" w:cstheme="minorHAnsi"/>
          <w:color w:val="000000"/>
          <w:lang w:eastAsia="tr-TR"/>
        </w:rPr>
        <w:t>İçerenköy</w:t>
      </w:r>
      <w:proofErr w:type="spellEnd"/>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Yeşilvadi</w:t>
      </w:r>
      <w:proofErr w:type="spellEnd"/>
      <w:r w:rsidR="00E55953" w:rsidRPr="00B92A23">
        <w:rPr>
          <w:rFonts w:ascii="Cambria" w:eastAsia="Times New Roman" w:hAnsi="Cambria" w:cstheme="minorHAnsi"/>
          <w:color w:val="000000"/>
          <w:lang w:eastAsia="tr-TR"/>
        </w:rPr>
        <w:t xml:space="preserve">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Ataşehir</w:t>
      </w:r>
      <w:proofErr w:type="spellEnd"/>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8"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2602A12D" w14:textId="752A1BF7"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6B7FC13F" w14:textId="77777777" w:rsidR="00AE60F4" w:rsidRPr="0031224E" w:rsidRDefault="00AE60F4" w:rsidP="00BB0ADA">
      <w:pPr>
        <w:snapToGrid w:val="0"/>
        <w:spacing w:after="0" w:line="240" w:lineRule="auto"/>
        <w:ind w:right="-567"/>
        <w:jc w:val="both"/>
        <w:rPr>
          <w:rFonts w:ascii="Cambria" w:eastAsia="Times New Roman" w:hAnsi="Cambria" w:cstheme="minorHAnsi"/>
          <w:color w:val="000000"/>
          <w:sz w:val="12"/>
          <w:lang w:eastAsia="tr-TR"/>
        </w:rPr>
      </w:pPr>
    </w:p>
    <w:tbl>
      <w:tblPr>
        <w:tblStyle w:val="TabloKlavuzu"/>
        <w:tblpPr w:leftFromText="141" w:rightFromText="141" w:vertAnchor="page" w:horzAnchor="margin" w:tblpXSpec="center" w:tblpY="4921"/>
        <w:tblW w:w="3818" w:type="dxa"/>
        <w:tblLook w:val="04A0" w:firstRow="1" w:lastRow="0" w:firstColumn="1" w:lastColumn="0" w:noHBand="0" w:noVBand="1"/>
      </w:tblPr>
      <w:tblGrid>
        <w:gridCol w:w="1200"/>
        <w:gridCol w:w="1200"/>
        <w:gridCol w:w="1418"/>
      </w:tblGrid>
      <w:tr w:rsidR="00B459A5" w:rsidRPr="00FF3183" w14:paraId="1AE8827F" w14:textId="77777777" w:rsidTr="00B459A5">
        <w:trPr>
          <w:trHeight w:val="750"/>
        </w:trPr>
        <w:tc>
          <w:tcPr>
            <w:tcW w:w="1200" w:type="dxa"/>
            <w:vMerge w:val="restart"/>
            <w:noWrap/>
            <w:vAlign w:val="center"/>
            <w:hideMark/>
          </w:tcPr>
          <w:p w14:paraId="591459F4"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bookmarkStart w:id="1" w:name="OLE_LINK1"/>
            <w:r w:rsidRPr="00FF3183">
              <w:rPr>
                <w:rFonts w:ascii="Calibri" w:eastAsia="Times New Roman" w:hAnsi="Calibri" w:cs="Calibri"/>
                <w:b/>
                <w:bCs/>
                <w:color w:val="000000"/>
                <w:sz w:val="24"/>
                <w:szCs w:val="24"/>
                <w:lang w:val="tr-TR" w:eastAsia="tr-TR"/>
              </w:rPr>
              <w:t>YIL</w:t>
            </w:r>
          </w:p>
        </w:tc>
        <w:tc>
          <w:tcPr>
            <w:tcW w:w="1200" w:type="dxa"/>
            <w:vMerge w:val="restart"/>
            <w:noWrap/>
            <w:vAlign w:val="center"/>
            <w:hideMark/>
          </w:tcPr>
          <w:p w14:paraId="7CCBD8CD"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AY</w:t>
            </w:r>
          </w:p>
        </w:tc>
        <w:tc>
          <w:tcPr>
            <w:tcW w:w="1418" w:type="dxa"/>
            <w:hideMark/>
          </w:tcPr>
          <w:p w14:paraId="334937A5"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TESLİM NOKTASI ;</w:t>
            </w:r>
          </w:p>
        </w:tc>
      </w:tr>
      <w:tr w:rsidR="00B459A5" w:rsidRPr="00FF3183" w14:paraId="67995F76" w14:textId="77777777" w:rsidTr="00B459A5">
        <w:trPr>
          <w:trHeight w:val="540"/>
        </w:trPr>
        <w:tc>
          <w:tcPr>
            <w:tcW w:w="1200" w:type="dxa"/>
            <w:vMerge/>
            <w:hideMark/>
          </w:tcPr>
          <w:p w14:paraId="64E2F589"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200" w:type="dxa"/>
            <w:vMerge/>
            <w:hideMark/>
          </w:tcPr>
          <w:p w14:paraId="71F279D5"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418" w:type="dxa"/>
            <w:hideMark/>
          </w:tcPr>
          <w:p w14:paraId="7E38E440"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ELMALI</w:t>
            </w:r>
          </w:p>
        </w:tc>
      </w:tr>
      <w:tr w:rsidR="00B459A5" w:rsidRPr="00FF3183" w14:paraId="56168091" w14:textId="77777777" w:rsidTr="00B459A5">
        <w:trPr>
          <w:trHeight w:val="645"/>
        </w:trPr>
        <w:tc>
          <w:tcPr>
            <w:tcW w:w="1200" w:type="dxa"/>
            <w:vMerge/>
            <w:hideMark/>
          </w:tcPr>
          <w:p w14:paraId="01F02795"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200" w:type="dxa"/>
            <w:vMerge/>
            <w:hideMark/>
          </w:tcPr>
          <w:p w14:paraId="752B4050"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418" w:type="dxa"/>
            <w:hideMark/>
          </w:tcPr>
          <w:p w14:paraId="174F3E52"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r>
      <w:tr w:rsidR="00D8297A" w:rsidRPr="00FF3183" w14:paraId="73678BED" w14:textId="77777777" w:rsidTr="00B459A5">
        <w:trPr>
          <w:trHeight w:val="420"/>
        </w:trPr>
        <w:tc>
          <w:tcPr>
            <w:tcW w:w="1200" w:type="dxa"/>
            <w:noWrap/>
            <w:hideMark/>
          </w:tcPr>
          <w:p w14:paraId="384F1E08" w14:textId="0870CFA9"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4E3FED33" w14:textId="75F4C0F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EKİM</w:t>
            </w:r>
          </w:p>
        </w:tc>
        <w:tc>
          <w:tcPr>
            <w:tcW w:w="1418" w:type="dxa"/>
            <w:hideMark/>
          </w:tcPr>
          <w:p w14:paraId="057BA4A2" w14:textId="534B9D1A" w:rsidR="00D8297A" w:rsidRPr="007642BF" w:rsidRDefault="00D8297A" w:rsidP="00D8297A">
            <w:pPr>
              <w:jc w:val="center"/>
            </w:pPr>
            <w:r w:rsidRPr="00995C81">
              <w:t>44.070</w:t>
            </w:r>
          </w:p>
        </w:tc>
      </w:tr>
      <w:tr w:rsidR="00D8297A" w:rsidRPr="00FF3183" w14:paraId="5F153566" w14:textId="77777777" w:rsidTr="00B459A5">
        <w:trPr>
          <w:trHeight w:val="420"/>
        </w:trPr>
        <w:tc>
          <w:tcPr>
            <w:tcW w:w="1200" w:type="dxa"/>
            <w:noWrap/>
            <w:hideMark/>
          </w:tcPr>
          <w:p w14:paraId="66700253" w14:textId="4C85DF62"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72161479" w14:textId="58AEE024"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KASIM</w:t>
            </w:r>
          </w:p>
        </w:tc>
        <w:tc>
          <w:tcPr>
            <w:tcW w:w="1418" w:type="dxa"/>
            <w:hideMark/>
          </w:tcPr>
          <w:p w14:paraId="541C5C7E" w14:textId="041F7E9F" w:rsidR="00D8297A" w:rsidRPr="007642BF" w:rsidRDefault="00D8297A" w:rsidP="00D8297A">
            <w:pPr>
              <w:jc w:val="center"/>
            </w:pPr>
            <w:r w:rsidRPr="00995C81">
              <w:t>195.690</w:t>
            </w:r>
          </w:p>
        </w:tc>
      </w:tr>
      <w:tr w:rsidR="00D8297A" w:rsidRPr="00FF3183" w14:paraId="01449CC6" w14:textId="77777777" w:rsidTr="00B459A5">
        <w:trPr>
          <w:trHeight w:val="420"/>
        </w:trPr>
        <w:tc>
          <w:tcPr>
            <w:tcW w:w="1200" w:type="dxa"/>
            <w:noWrap/>
            <w:hideMark/>
          </w:tcPr>
          <w:p w14:paraId="4BAE6BE9" w14:textId="6421B7F0"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7D6EAC06" w14:textId="4BFDD9AE"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ARALIK</w:t>
            </w:r>
          </w:p>
        </w:tc>
        <w:tc>
          <w:tcPr>
            <w:tcW w:w="1418" w:type="dxa"/>
            <w:hideMark/>
          </w:tcPr>
          <w:p w14:paraId="19CA4EFA" w14:textId="3C1E64CA" w:rsidR="00D8297A" w:rsidRPr="007642BF" w:rsidRDefault="00D8297A" w:rsidP="00D8297A">
            <w:pPr>
              <w:jc w:val="center"/>
            </w:pPr>
            <w:r w:rsidRPr="00995C81">
              <w:t>422.456</w:t>
            </w:r>
          </w:p>
        </w:tc>
      </w:tr>
      <w:tr w:rsidR="00D8297A" w:rsidRPr="00FF3183" w14:paraId="60D71D2D" w14:textId="77777777" w:rsidTr="00B459A5">
        <w:trPr>
          <w:trHeight w:val="420"/>
        </w:trPr>
        <w:tc>
          <w:tcPr>
            <w:tcW w:w="1200" w:type="dxa"/>
            <w:noWrap/>
            <w:hideMark/>
          </w:tcPr>
          <w:p w14:paraId="403F0423" w14:textId="1E6C3601"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4C8E9300" w14:textId="6A88A64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OCAK</w:t>
            </w:r>
          </w:p>
        </w:tc>
        <w:tc>
          <w:tcPr>
            <w:tcW w:w="1418" w:type="dxa"/>
            <w:hideMark/>
          </w:tcPr>
          <w:p w14:paraId="14AA359A" w14:textId="323E7AA7" w:rsidR="00D8297A" w:rsidRPr="007642BF" w:rsidRDefault="00D8297A" w:rsidP="00D8297A">
            <w:pPr>
              <w:jc w:val="center"/>
            </w:pPr>
            <w:r w:rsidRPr="00995C81">
              <w:t>513.186</w:t>
            </w:r>
          </w:p>
        </w:tc>
      </w:tr>
      <w:tr w:rsidR="00D8297A" w:rsidRPr="00FF3183" w14:paraId="43CEAC15" w14:textId="77777777" w:rsidTr="00B459A5">
        <w:trPr>
          <w:trHeight w:val="420"/>
        </w:trPr>
        <w:tc>
          <w:tcPr>
            <w:tcW w:w="1200" w:type="dxa"/>
            <w:noWrap/>
            <w:hideMark/>
          </w:tcPr>
          <w:p w14:paraId="37872515" w14:textId="301478F8"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56A67962" w14:textId="4BC8C4E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ŞUBAT</w:t>
            </w:r>
          </w:p>
        </w:tc>
        <w:tc>
          <w:tcPr>
            <w:tcW w:w="1418" w:type="dxa"/>
            <w:hideMark/>
          </w:tcPr>
          <w:p w14:paraId="4B8B8DE0" w14:textId="717E00DA" w:rsidR="00D8297A" w:rsidRPr="007642BF" w:rsidRDefault="00D8297A" w:rsidP="00D8297A">
            <w:pPr>
              <w:jc w:val="center"/>
            </w:pPr>
            <w:r w:rsidRPr="00995C81">
              <w:t>519.148</w:t>
            </w:r>
          </w:p>
        </w:tc>
      </w:tr>
      <w:tr w:rsidR="00D8297A" w:rsidRPr="00FF3183" w14:paraId="2272D66C" w14:textId="77777777" w:rsidTr="00B459A5">
        <w:trPr>
          <w:trHeight w:val="420"/>
        </w:trPr>
        <w:tc>
          <w:tcPr>
            <w:tcW w:w="1200" w:type="dxa"/>
            <w:noWrap/>
            <w:hideMark/>
          </w:tcPr>
          <w:p w14:paraId="6AAC7612" w14:textId="6099611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753A8593" w14:textId="769070D7"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MART</w:t>
            </w:r>
          </w:p>
        </w:tc>
        <w:tc>
          <w:tcPr>
            <w:tcW w:w="1418" w:type="dxa"/>
            <w:hideMark/>
          </w:tcPr>
          <w:p w14:paraId="61234DF7" w14:textId="7858CE30" w:rsidR="00D8297A" w:rsidRPr="007642BF" w:rsidRDefault="00D8297A" w:rsidP="00D8297A">
            <w:pPr>
              <w:jc w:val="center"/>
            </w:pPr>
            <w:r w:rsidRPr="00995C81">
              <w:t>460.330</w:t>
            </w:r>
          </w:p>
        </w:tc>
      </w:tr>
      <w:tr w:rsidR="00D8297A" w:rsidRPr="00FF3183" w14:paraId="32688B28" w14:textId="77777777" w:rsidTr="00B459A5">
        <w:trPr>
          <w:trHeight w:val="420"/>
        </w:trPr>
        <w:tc>
          <w:tcPr>
            <w:tcW w:w="1200" w:type="dxa"/>
            <w:noWrap/>
            <w:hideMark/>
          </w:tcPr>
          <w:p w14:paraId="2A98B0F9" w14:textId="2FDBD866"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3EC9FBBA" w14:textId="2A20DC09"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NİSAN</w:t>
            </w:r>
          </w:p>
        </w:tc>
        <w:tc>
          <w:tcPr>
            <w:tcW w:w="1418" w:type="dxa"/>
            <w:hideMark/>
          </w:tcPr>
          <w:p w14:paraId="65CADC0B" w14:textId="004CFD2A" w:rsidR="00D8297A" w:rsidRPr="007642BF" w:rsidRDefault="00D8297A" w:rsidP="00D8297A">
            <w:pPr>
              <w:jc w:val="center"/>
            </w:pPr>
            <w:r w:rsidRPr="00995C81">
              <w:t>148.829</w:t>
            </w:r>
          </w:p>
        </w:tc>
      </w:tr>
      <w:tr w:rsidR="00D8297A" w:rsidRPr="00FF3183" w14:paraId="1359FA86" w14:textId="77777777" w:rsidTr="00B459A5">
        <w:trPr>
          <w:trHeight w:val="420"/>
        </w:trPr>
        <w:tc>
          <w:tcPr>
            <w:tcW w:w="1200" w:type="dxa"/>
            <w:noWrap/>
            <w:hideMark/>
          </w:tcPr>
          <w:p w14:paraId="6FAF4C5A" w14:textId="199A21F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33111C32" w14:textId="0669746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MAYIS</w:t>
            </w:r>
          </w:p>
        </w:tc>
        <w:tc>
          <w:tcPr>
            <w:tcW w:w="1418" w:type="dxa"/>
            <w:hideMark/>
          </w:tcPr>
          <w:p w14:paraId="32737B9D" w14:textId="05AED1EF" w:rsidR="00D8297A" w:rsidRPr="007642BF" w:rsidRDefault="00D8297A" w:rsidP="00D8297A">
            <w:pPr>
              <w:jc w:val="center"/>
            </w:pPr>
            <w:r w:rsidRPr="00995C81">
              <w:t>71.907</w:t>
            </w:r>
          </w:p>
        </w:tc>
      </w:tr>
      <w:tr w:rsidR="00D8297A" w:rsidRPr="00FF3183" w14:paraId="342EA07C" w14:textId="77777777" w:rsidTr="00B459A5">
        <w:trPr>
          <w:trHeight w:val="420"/>
        </w:trPr>
        <w:tc>
          <w:tcPr>
            <w:tcW w:w="1200" w:type="dxa"/>
            <w:noWrap/>
            <w:hideMark/>
          </w:tcPr>
          <w:p w14:paraId="7DEC9AE7" w14:textId="25FEDBB7"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78FF80E8" w14:textId="5091EE6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HAZİRAN</w:t>
            </w:r>
          </w:p>
        </w:tc>
        <w:tc>
          <w:tcPr>
            <w:tcW w:w="1418" w:type="dxa"/>
            <w:hideMark/>
          </w:tcPr>
          <w:p w14:paraId="7D01412F" w14:textId="189987F0" w:rsidR="00D8297A" w:rsidRPr="007642BF" w:rsidRDefault="00D8297A" w:rsidP="00D8297A">
            <w:pPr>
              <w:jc w:val="center"/>
            </w:pPr>
            <w:r w:rsidRPr="00995C81">
              <w:t>43.144</w:t>
            </w:r>
          </w:p>
        </w:tc>
      </w:tr>
      <w:tr w:rsidR="00D8297A" w:rsidRPr="00FF3183" w14:paraId="267AD33C" w14:textId="77777777" w:rsidTr="00B459A5">
        <w:trPr>
          <w:trHeight w:val="420"/>
        </w:trPr>
        <w:tc>
          <w:tcPr>
            <w:tcW w:w="1200" w:type="dxa"/>
            <w:noWrap/>
          </w:tcPr>
          <w:p w14:paraId="7BCF8AFC" w14:textId="17A7C809"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6413F2DC" w14:textId="305E3ED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TEMMUZ</w:t>
            </w:r>
          </w:p>
        </w:tc>
        <w:tc>
          <w:tcPr>
            <w:tcW w:w="1418" w:type="dxa"/>
          </w:tcPr>
          <w:p w14:paraId="6C58D1F0" w14:textId="558DDE35" w:rsidR="00D8297A" w:rsidRPr="007642BF" w:rsidRDefault="00D8297A" w:rsidP="00D8297A">
            <w:pPr>
              <w:jc w:val="center"/>
            </w:pPr>
            <w:r w:rsidRPr="00995C81">
              <w:t>17.391</w:t>
            </w:r>
          </w:p>
        </w:tc>
      </w:tr>
      <w:tr w:rsidR="00D8297A" w:rsidRPr="00FF3183" w14:paraId="33C4F952" w14:textId="77777777" w:rsidTr="00B459A5">
        <w:trPr>
          <w:trHeight w:val="420"/>
        </w:trPr>
        <w:tc>
          <w:tcPr>
            <w:tcW w:w="1200" w:type="dxa"/>
            <w:noWrap/>
          </w:tcPr>
          <w:p w14:paraId="51065FC4" w14:textId="122381B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7C94BA2A" w14:textId="465320D9"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AĞUSTOS</w:t>
            </w:r>
          </w:p>
        </w:tc>
        <w:tc>
          <w:tcPr>
            <w:tcW w:w="1418" w:type="dxa"/>
          </w:tcPr>
          <w:p w14:paraId="70B6E6E6" w14:textId="2C575FB6" w:rsidR="00D8297A" w:rsidRPr="007642BF" w:rsidRDefault="00D8297A" w:rsidP="00D8297A">
            <w:pPr>
              <w:jc w:val="center"/>
            </w:pPr>
            <w:r w:rsidRPr="00995C81">
              <w:t>7.090</w:t>
            </w:r>
          </w:p>
        </w:tc>
      </w:tr>
      <w:tr w:rsidR="00D8297A" w:rsidRPr="00FF3183" w14:paraId="29BFB908" w14:textId="77777777" w:rsidTr="00B459A5">
        <w:trPr>
          <w:trHeight w:val="420"/>
        </w:trPr>
        <w:tc>
          <w:tcPr>
            <w:tcW w:w="1200" w:type="dxa"/>
            <w:noWrap/>
          </w:tcPr>
          <w:p w14:paraId="269D8AB1" w14:textId="1BF99245"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04DE8238" w14:textId="06B687C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EYLÜL</w:t>
            </w:r>
          </w:p>
        </w:tc>
        <w:tc>
          <w:tcPr>
            <w:tcW w:w="1418" w:type="dxa"/>
          </w:tcPr>
          <w:p w14:paraId="6736509E" w14:textId="00379041" w:rsidR="00D8297A" w:rsidRDefault="00D8297A" w:rsidP="00D8297A">
            <w:pPr>
              <w:jc w:val="center"/>
            </w:pPr>
            <w:r w:rsidRPr="00995C81">
              <w:t>6.050</w:t>
            </w:r>
          </w:p>
        </w:tc>
      </w:tr>
      <w:tr w:rsidR="00D8297A" w:rsidRPr="00D8297A" w14:paraId="3713BDEB" w14:textId="77777777" w:rsidTr="00B459A5">
        <w:trPr>
          <w:trHeight w:val="420"/>
        </w:trPr>
        <w:tc>
          <w:tcPr>
            <w:tcW w:w="1200" w:type="dxa"/>
            <w:noWrap/>
            <w:hideMark/>
          </w:tcPr>
          <w:p w14:paraId="3B2A3682" w14:textId="5A946260"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2024-2025</w:t>
            </w:r>
          </w:p>
        </w:tc>
        <w:tc>
          <w:tcPr>
            <w:tcW w:w="1200" w:type="dxa"/>
            <w:noWrap/>
            <w:hideMark/>
          </w:tcPr>
          <w:p w14:paraId="5D79E175" w14:textId="4B735240"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TOPLAM</w:t>
            </w:r>
          </w:p>
        </w:tc>
        <w:tc>
          <w:tcPr>
            <w:tcW w:w="1418" w:type="dxa"/>
            <w:hideMark/>
          </w:tcPr>
          <w:p w14:paraId="27CB233E" w14:textId="5720E6DF"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2.449.291</w:t>
            </w:r>
          </w:p>
        </w:tc>
      </w:tr>
      <w:tr w:rsidR="00B459A5" w:rsidRPr="00FF3183" w14:paraId="3A0230AF" w14:textId="77777777" w:rsidTr="00B459A5">
        <w:trPr>
          <w:trHeight w:val="270"/>
        </w:trPr>
        <w:tc>
          <w:tcPr>
            <w:tcW w:w="1200" w:type="dxa"/>
            <w:noWrap/>
            <w:hideMark/>
          </w:tcPr>
          <w:p w14:paraId="0B69A349"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200" w:type="dxa"/>
            <w:noWrap/>
            <w:hideMark/>
          </w:tcPr>
          <w:p w14:paraId="6EA9E2DC"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418" w:type="dxa"/>
            <w:hideMark/>
          </w:tcPr>
          <w:p w14:paraId="06710CBC" w14:textId="77777777" w:rsidR="00B459A5" w:rsidRPr="00FF3183" w:rsidRDefault="00B459A5" w:rsidP="00B459A5">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r>
      <w:tr w:rsidR="00B459A5" w:rsidRPr="00FF3183" w14:paraId="78F74E32" w14:textId="77777777" w:rsidTr="00B459A5">
        <w:trPr>
          <w:trHeight w:val="315"/>
        </w:trPr>
        <w:tc>
          <w:tcPr>
            <w:tcW w:w="1200" w:type="dxa"/>
            <w:noWrap/>
            <w:hideMark/>
          </w:tcPr>
          <w:p w14:paraId="01127FBF" w14:textId="77777777" w:rsidR="00B459A5" w:rsidRPr="00FF3183" w:rsidRDefault="00B459A5" w:rsidP="00B459A5">
            <w:pPr>
              <w:widowControl/>
              <w:autoSpaceDE/>
              <w:autoSpaceDN/>
              <w:rPr>
                <w:rFonts w:ascii="Calibri" w:eastAsia="Times New Roman" w:hAnsi="Calibri" w:cs="Calibri"/>
                <w:b/>
                <w:bCs/>
                <w:color w:val="000000"/>
                <w:sz w:val="16"/>
                <w:szCs w:val="24"/>
                <w:lang w:val="tr-TR" w:eastAsia="tr-TR"/>
              </w:rPr>
            </w:pPr>
          </w:p>
        </w:tc>
        <w:tc>
          <w:tcPr>
            <w:tcW w:w="1200" w:type="dxa"/>
            <w:noWrap/>
            <w:hideMark/>
          </w:tcPr>
          <w:p w14:paraId="3DBB7184" w14:textId="77777777" w:rsidR="00B459A5" w:rsidRPr="00FF3183" w:rsidRDefault="00B459A5" w:rsidP="00B459A5">
            <w:pPr>
              <w:widowControl/>
              <w:autoSpaceDE/>
              <w:autoSpaceDN/>
              <w:jc w:val="center"/>
              <w:rPr>
                <w:rFonts w:ascii="Times New Roman" w:eastAsia="Times New Roman" w:hAnsi="Times New Roman" w:cs="Times New Roman"/>
                <w:sz w:val="20"/>
                <w:szCs w:val="20"/>
                <w:lang w:val="tr-TR" w:eastAsia="tr-TR"/>
              </w:rPr>
            </w:pPr>
          </w:p>
        </w:tc>
        <w:tc>
          <w:tcPr>
            <w:tcW w:w="1418" w:type="dxa"/>
            <w:noWrap/>
            <w:hideMark/>
          </w:tcPr>
          <w:p w14:paraId="5AFEB875" w14:textId="77777777" w:rsidR="00B459A5" w:rsidRPr="00FF3183" w:rsidRDefault="00B459A5" w:rsidP="00B459A5">
            <w:pPr>
              <w:widowControl/>
              <w:autoSpaceDE/>
              <w:autoSpaceDN/>
              <w:jc w:val="center"/>
              <w:rPr>
                <w:rFonts w:ascii="Times New Roman" w:eastAsia="Times New Roman" w:hAnsi="Times New Roman" w:cs="Times New Roman"/>
                <w:sz w:val="20"/>
                <w:szCs w:val="20"/>
                <w:lang w:val="tr-TR" w:eastAsia="tr-TR"/>
              </w:rPr>
            </w:pPr>
          </w:p>
        </w:tc>
      </w:tr>
      <w:tr w:rsidR="00B459A5" w:rsidRPr="00FF3183" w14:paraId="792004EB" w14:textId="77777777" w:rsidTr="00B459A5">
        <w:trPr>
          <w:trHeight w:val="420"/>
        </w:trPr>
        <w:tc>
          <w:tcPr>
            <w:tcW w:w="2400" w:type="dxa"/>
            <w:gridSpan w:val="2"/>
            <w:noWrap/>
            <w:hideMark/>
          </w:tcPr>
          <w:p w14:paraId="427FD15F"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SÖZLEŞME TOPLAMI</w:t>
            </w:r>
          </w:p>
        </w:tc>
        <w:tc>
          <w:tcPr>
            <w:tcW w:w="1418" w:type="dxa"/>
            <w:noWrap/>
            <w:hideMark/>
          </w:tcPr>
          <w:p w14:paraId="3C8FF112" w14:textId="4B4DEB98" w:rsidR="00B459A5" w:rsidRPr="00FF3183" w:rsidRDefault="00B459A5" w:rsidP="00D8297A">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w:t>
            </w:r>
            <w:r w:rsidR="00D8297A">
              <w:rPr>
                <w:rFonts w:ascii="Calibri" w:eastAsia="Times New Roman" w:hAnsi="Calibri" w:cs="Calibri"/>
                <w:b/>
                <w:bCs/>
                <w:color w:val="000000"/>
                <w:sz w:val="24"/>
                <w:szCs w:val="24"/>
                <w:lang w:val="tr-TR" w:eastAsia="tr-TR"/>
              </w:rPr>
              <w:t>449.291</w:t>
            </w:r>
          </w:p>
        </w:tc>
      </w:tr>
      <w:bookmarkEnd w:id="1"/>
    </w:tbl>
    <w:p w14:paraId="7FDAC01B" w14:textId="3C7A4BC4" w:rsidR="00982873" w:rsidRDefault="00982873" w:rsidP="00F7675A">
      <w:pPr>
        <w:snapToGrid w:val="0"/>
        <w:jc w:val="both"/>
        <w:rPr>
          <w:rFonts w:ascii="Cambria" w:hAnsi="Cambria"/>
        </w:rPr>
      </w:pPr>
    </w:p>
    <w:p w14:paraId="3AB968D5" w14:textId="392292CE" w:rsidR="00B459A5" w:rsidRDefault="00B459A5" w:rsidP="00F7675A">
      <w:pPr>
        <w:snapToGrid w:val="0"/>
        <w:jc w:val="both"/>
        <w:rPr>
          <w:rFonts w:ascii="Cambria" w:hAnsi="Cambria"/>
        </w:rPr>
      </w:pPr>
    </w:p>
    <w:p w14:paraId="7E66B483" w14:textId="4527F0F6" w:rsidR="00B459A5" w:rsidRDefault="00B459A5" w:rsidP="00F7675A">
      <w:pPr>
        <w:snapToGrid w:val="0"/>
        <w:jc w:val="both"/>
        <w:rPr>
          <w:rFonts w:ascii="Cambria" w:hAnsi="Cambria"/>
        </w:rPr>
      </w:pPr>
    </w:p>
    <w:p w14:paraId="0892941F" w14:textId="77777777" w:rsidR="00B459A5" w:rsidRPr="00CF5E94" w:rsidRDefault="00B459A5" w:rsidP="00B459A5">
      <w:pPr>
        <w:pStyle w:val="Default"/>
        <w:jc w:val="both"/>
        <w:rPr>
          <w:rFonts w:asciiTheme="minorHAnsi" w:hAnsiTheme="minorHAnsi" w:cstheme="minorHAnsi"/>
          <w:b/>
          <w:bCs/>
        </w:rPr>
      </w:pPr>
    </w:p>
    <w:p w14:paraId="7A492AF8" w14:textId="77777777" w:rsidR="00B459A5" w:rsidRDefault="00B459A5" w:rsidP="00B459A5">
      <w:pPr>
        <w:pStyle w:val="Default"/>
        <w:jc w:val="both"/>
        <w:rPr>
          <w:rFonts w:asciiTheme="minorHAnsi" w:hAnsiTheme="minorHAnsi" w:cstheme="minorHAnsi"/>
          <w:b/>
          <w:bCs/>
        </w:rPr>
      </w:pPr>
    </w:p>
    <w:p w14:paraId="640277C2" w14:textId="77777777" w:rsidR="00B459A5" w:rsidRDefault="00B459A5" w:rsidP="00B459A5">
      <w:pPr>
        <w:pStyle w:val="Default"/>
        <w:jc w:val="both"/>
        <w:rPr>
          <w:rFonts w:asciiTheme="minorHAnsi" w:hAnsiTheme="minorHAnsi" w:cstheme="minorHAnsi"/>
          <w:b/>
          <w:bCs/>
        </w:rPr>
      </w:pPr>
    </w:p>
    <w:p w14:paraId="4DB93D7E" w14:textId="77777777" w:rsidR="00B459A5" w:rsidRDefault="00B459A5" w:rsidP="00B459A5">
      <w:pPr>
        <w:pStyle w:val="Default"/>
        <w:jc w:val="both"/>
        <w:rPr>
          <w:rFonts w:asciiTheme="minorHAnsi" w:hAnsiTheme="minorHAnsi" w:cstheme="minorHAnsi"/>
        </w:rPr>
      </w:pPr>
    </w:p>
    <w:p w14:paraId="5678F9D1" w14:textId="77777777" w:rsidR="00B459A5" w:rsidRDefault="00B459A5" w:rsidP="00B459A5">
      <w:pPr>
        <w:pStyle w:val="Default"/>
        <w:jc w:val="both"/>
        <w:rPr>
          <w:rFonts w:asciiTheme="minorHAnsi" w:hAnsiTheme="minorHAnsi" w:cstheme="minorHAnsi"/>
        </w:rPr>
      </w:pPr>
    </w:p>
    <w:p w14:paraId="7A14A81B" w14:textId="77777777" w:rsidR="00B459A5" w:rsidRDefault="00B459A5" w:rsidP="00B459A5">
      <w:pPr>
        <w:pStyle w:val="Default"/>
        <w:jc w:val="both"/>
        <w:rPr>
          <w:rFonts w:asciiTheme="minorHAnsi" w:hAnsiTheme="minorHAnsi" w:cstheme="minorHAnsi"/>
        </w:rPr>
      </w:pPr>
    </w:p>
    <w:p w14:paraId="05820434" w14:textId="77777777" w:rsidR="00B459A5" w:rsidRDefault="00B459A5" w:rsidP="00B459A5">
      <w:pPr>
        <w:pStyle w:val="Default"/>
        <w:jc w:val="both"/>
        <w:rPr>
          <w:rFonts w:asciiTheme="minorHAnsi" w:hAnsiTheme="minorHAnsi" w:cstheme="minorHAnsi"/>
        </w:rPr>
      </w:pPr>
    </w:p>
    <w:p w14:paraId="67E8040C" w14:textId="77777777" w:rsidR="00B459A5" w:rsidRDefault="00B459A5" w:rsidP="00B459A5">
      <w:pPr>
        <w:pStyle w:val="Default"/>
        <w:jc w:val="both"/>
        <w:rPr>
          <w:rFonts w:asciiTheme="minorHAnsi" w:hAnsiTheme="minorHAnsi" w:cstheme="minorHAnsi"/>
        </w:rPr>
      </w:pPr>
    </w:p>
    <w:p w14:paraId="4AF0334D" w14:textId="77777777" w:rsidR="00B459A5" w:rsidRDefault="00B459A5" w:rsidP="00B459A5">
      <w:pPr>
        <w:pStyle w:val="Default"/>
        <w:jc w:val="both"/>
        <w:rPr>
          <w:rFonts w:asciiTheme="minorHAnsi" w:hAnsiTheme="minorHAnsi" w:cstheme="minorHAnsi"/>
        </w:rPr>
      </w:pPr>
    </w:p>
    <w:p w14:paraId="29C7BB2C" w14:textId="0341B56F" w:rsidR="00B459A5" w:rsidRDefault="00B459A5" w:rsidP="00B459A5">
      <w:pPr>
        <w:pStyle w:val="Default"/>
        <w:jc w:val="both"/>
        <w:rPr>
          <w:rFonts w:asciiTheme="minorHAnsi" w:hAnsiTheme="minorHAnsi" w:cstheme="minorHAnsi"/>
        </w:rPr>
      </w:pPr>
    </w:p>
    <w:p w14:paraId="6E645B20" w14:textId="77777777" w:rsidR="00B459A5" w:rsidRDefault="00B459A5" w:rsidP="00B459A5">
      <w:pPr>
        <w:pStyle w:val="Default"/>
        <w:jc w:val="both"/>
        <w:rPr>
          <w:rFonts w:asciiTheme="minorHAnsi" w:hAnsiTheme="minorHAnsi" w:cstheme="minorHAnsi"/>
        </w:rPr>
      </w:pPr>
    </w:p>
    <w:p w14:paraId="1B08DA28" w14:textId="77777777" w:rsidR="00B459A5" w:rsidRDefault="00B459A5" w:rsidP="00B459A5">
      <w:pPr>
        <w:pStyle w:val="Default"/>
        <w:jc w:val="both"/>
        <w:rPr>
          <w:rFonts w:asciiTheme="minorHAnsi" w:hAnsiTheme="minorHAnsi" w:cstheme="minorHAnsi"/>
        </w:rPr>
      </w:pPr>
    </w:p>
    <w:p w14:paraId="3DA5EA00" w14:textId="77777777" w:rsidR="00B459A5" w:rsidRDefault="00B459A5" w:rsidP="00B459A5">
      <w:pPr>
        <w:pStyle w:val="Default"/>
        <w:jc w:val="both"/>
        <w:rPr>
          <w:rFonts w:asciiTheme="minorHAnsi" w:hAnsiTheme="minorHAnsi" w:cstheme="minorHAnsi"/>
        </w:rPr>
      </w:pPr>
    </w:p>
    <w:p w14:paraId="210EE80E" w14:textId="77777777" w:rsidR="00B459A5" w:rsidRDefault="00B459A5" w:rsidP="00B459A5">
      <w:pPr>
        <w:pStyle w:val="Default"/>
        <w:jc w:val="both"/>
        <w:rPr>
          <w:rFonts w:asciiTheme="minorHAnsi" w:hAnsiTheme="minorHAnsi" w:cstheme="minorHAnsi"/>
        </w:rPr>
      </w:pPr>
    </w:p>
    <w:p w14:paraId="53E923B2" w14:textId="77777777" w:rsidR="00B459A5" w:rsidRDefault="00B459A5" w:rsidP="00B459A5">
      <w:pPr>
        <w:pStyle w:val="Default"/>
        <w:jc w:val="both"/>
        <w:rPr>
          <w:rFonts w:asciiTheme="minorHAnsi" w:hAnsiTheme="minorHAnsi" w:cstheme="minorHAnsi"/>
        </w:rPr>
      </w:pPr>
    </w:p>
    <w:p w14:paraId="320B4FDD" w14:textId="77777777" w:rsidR="00B459A5" w:rsidRDefault="00B459A5" w:rsidP="00B459A5">
      <w:pPr>
        <w:pStyle w:val="Default"/>
        <w:jc w:val="both"/>
        <w:rPr>
          <w:rFonts w:asciiTheme="minorHAnsi" w:hAnsiTheme="minorHAnsi" w:cstheme="minorHAnsi"/>
        </w:rPr>
      </w:pPr>
    </w:p>
    <w:p w14:paraId="77038FD9" w14:textId="5C69B337" w:rsidR="00B459A5" w:rsidRDefault="00B459A5" w:rsidP="00B459A5">
      <w:pPr>
        <w:pStyle w:val="Default"/>
        <w:jc w:val="both"/>
        <w:rPr>
          <w:rFonts w:asciiTheme="minorHAnsi" w:hAnsiTheme="minorHAnsi" w:cstheme="minorHAnsi"/>
        </w:rPr>
      </w:pPr>
    </w:p>
    <w:p w14:paraId="5E0D2AF5" w14:textId="41E3A68D" w:rsidR="00B459A5" w:rsidRDefault="00B459A5" w:rsidP="00B459A5">
      <w:pPr>
        <w:pStyle w:val="Default"/>
        <w:jc w:val="both"/>
        <w:rPr>
          <w:rFonts w:asciiTheme="minorHAnsi" w:hAnsiTheme="minorHAnsi" w:cstheme="minorHAnsi"/>
        </w:rPr>
      </w:pPr>
    </w:p>
    <w:p w14:paraId="55793FEB" w14:textId="27960C44" w:rsidR="00B459A5" w:rsidRDefault="00B459A5" w:rsidP="00B459A5">
      <w:pPr>
        <w:pStyle w:val="Default"/>
        <w:jc w:val="both"/>
        <w:rPr>
          <w:rFonts w:asciiTheme="minorHAnsi" w:hAnsiTheme="minorHAnsi" w:cstheme="minorHAnsi"/>
        </w:rPr>
      </w:pPr>
    </w:p>
    <w:p w14:paraId="426143C7" w14:textId="2871F02D" w:rsidR="00B459A5" w:rsidRDefault="00B459A5" w:rsidP="00B459A5">
      <w:pPr>
        <w:pStyle w:val="Default"/>
        <w:jc w:val="both"/>
        <w:rPr>
          <w:rFonts w:asciiTheme="minorHAnsi" w:hAnsiTheme="minorHAnsi" w:cstheme="minorHAnsi"/>
        </w:rPr>
      </w:pPr>
    </w:p>
    <w:p w14:paraId="3617C1BE" w14:textId="4870763B" w:rsidR="00B459A5" w:rsidRDefault="00B459A5" w:rsidP="00B459A5">
      <w:pPr>
        <w:pStyle w:val="Default"/>
        <w:jc w:val="both"/>
        <w:rPr>
          <w:rFonts w:asciiTheme="minorHAnsi" w:hAnsiTheme="minorHAnsi" w:cstheme="minorHAnsi"/>
        </w:rPr>
      </w:pPr>
    </w:p>
    <w:p w14:paraId="1D7497F7" w14:textId="1CF6B31A" w:rsidR="00B459A5" w:rsidRDefault="00B459A5" w:rsidP="00B459A5">
      <w:pPr>
        <w:pStyle w:val="Default"/>
        <w:jc w:val="both"/>
        <w:rPr>
          <w:rFonts w:asciiTheme="minorHAnsi" w:hAnsiTheme="minorHAnsi" w:cstheme="minorHAnsi"/>
        </w:rPr>
      </w:pPr>
    </w:p>
    <w:p w14:paraId="3F41B427" w14:textId="56A90F7D" w:rsidR="00B459A5" w:rsidRDefault="00B459A5" w:rsidP="00B459A5">
      <w:pPr>
        <w:pStyle w:val="Default"/>
        <w:jc w:val="both"/>
        <w:rPr>
          <w:rFonts w:asciiTheme="minorHAnsi" w:hAnsiTheme="minorHAnsi" w:cstheme="minorHAnsi"/>
        </w:rPr>
      </w:pPr>
    </w:p>
    <w:p w14:paraId="2EC407A7" w14:textId="316651F5" w:rsidR="00B459A5" w:rsidRDefault="00B459A5" w:rsidP="00B459A5">
      <w:pPr>
        <w:pStyle w:val="Default"/>
        <w:jc w:val="both"/>
        <w:rPr>
          <w:rFonts w:asciiTheme="minorHAnsi" w:hAnsiTheme="minorHAnsi" w:cstheme="minorHAnsi"/>
        </w:rPr>
      </w:pPr>
    </w:p>
    <w:p w14:paraId="3D62F800" w14:textId="18D0E33B" w:rsidR="00B459A5" w:rsidRDefault="00B459A5" w:rsidP="00B459A5">
      <w:pPr>
        <w:pStyle w:val="Default"/>
        <w:jc w:val="both"/>
        <w:rPr>
          <w:rFonts w:asciiTheme="minorHAnsi" w:hAnsiTheme="minorHAnsi" w:cstheme="minorHAnsi"/>
        </w:rPr>
      </w:pPr>
    </w:p>
    <w:p w14:paraId="20AA1000" w14:textId="77777777" w:rsidR="00B459A5" w:rsidRDefault="00B459A5" w:rsidP="00B459A5">
      <w:pPr>
        <w:pStyle w:val="Default"/>
        <w:jc w:val="both"/>
        <w:rPr>
          <w:rFonts w:asciiTheme="minorHAnsi" w:hAnsiTheme="minorHAnsi" w:cstheme="minorHAnsi"/>
        </w:rPr>
      </w:pPr>
    </w:p>
    <w:p w14:paraId="7DCDF8F2" w14:textId="64ABF8A8" w:rsidR="00B459A5" w:rsidRDefault="00B459A5" w:rsidP="00B459A5">
      <w:pPr>
        <w:pStyle w:val="Default"/>
        <w:jc w:val="both"/>
        <w:rPr>
          <w:rFonts w:asciiTheme="minorHAnsi" w:hAnsiTheme="minorHAnsi" w:cstheme="minorHAnsi"/>
        </w:rPr>
      </w:pPr>
    </w:p>
    <w:p w14:paraId="61D44928" w14:textId="072A1491" w:rsidR="00B459A5" w:rsidRDefault="00B459A5" w:rsidP="00B459A5">
      <w:pPr>
        <w:pStyle w:val="Default"/>
        <w:jc w:val="both"/>
        <w:rPr>
          <w:rFonts w:asciiTheme="minorHAnsi" w:hAnsiTheme="minorHAnsi" w:cstheme="minorHAnsi"/>
          <w:b/>
          <w:bCs/>
        </w:rPr>
        <w:sectPr w:rsidR="00B459A5"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Pr>
          <w:rFonts w:asciiTheme="minorHAnsi" w:hAnsiTheme="minorHAnsi" w:cstheme="minorHAnsi"/>
          <w:b/>
        </w:rPr>
        <w:t>2.</w:t>
      </w:r>
      <w:r w:rsidR="00D8297A">
        <w:rPr>
          <w:rFonts w:asciiTheme="minorHAnsi" w:hAnsiTheme="minorHAnsi" w:cstheme="minorHAnsi"/>
          <w:b/>
        </w:rPr>
        <w:t>449</w:t>
      </w:r>
      <w:r>
        <w:rPr>
          <w:rFonts w:asciiTheme="minorHAnsi" w:hAnsiTheme="minorHAnsi" w:cstheme="minorHAnsi"/>
          <w:b/>
        </w:rPr>
        <w:t>.</w:t>
      </w:r>
      <w:r w:rsidR="00D8297A">
        <w:rPr>
          <w:rFonts w:asciiTheme="minorHAnsi" w:hAnsiTheme="minorHAnsi" w:cstheme="minorHAnsi"/>
          <w:b/>
        </w:rPr>
        <w:t>291</w:t>
      </w:r>
      <w:r>
        <w:rPr>
          <w:rFonts w:asciiTheme="minorHAnsi" w:hAnsiTheme="minorHAnsi" w:cstheme="minorHAnsi"/>
        </w:rPr>
        <w:t xml:space="preserve"> </w:t>
      </w:r>
      <w:r w:rsidRPr="008F520D">
        <w:rPr>
          <w:rFonts w:asciiTheme="minorHAnsi" w:hAnsiTheme="minorHAnsi" w:cstheme="minorHAnsi"/>
          <w:b/>
        </w:rPr>
        <w:t>Sm3</w:t>
      </w:r>
      <w:r w:rsidR="003A4AD4">
        <w:rPr>
          <w:rFonts w:asciiTheme="minorHAnsi" w:hAnsiTheme="minorHAnsi" w:cstheme="minorHAnsi"/>
        </w:rPr>
        <w:t xml:space="preserve"> olacaktır.</w:t>
      </w:r>
    </w:p>
    <w:p w14:paraId="2853F272" w14:textId="77777777" w:rsidR="00B459A5" w:rsidRPr="00BB0ADA" w:rsidRDefault="00B459A5" w:rsidP="00C916BE">
      <w:pPr>
        <w:snapToGrid w:val="0"/>
        <w:jc w:val="both"/>
        <w:rPr>
          <w:rFonts w:ascii="Cambria" w:hAnsi="Cambria"/>
        </w:rPr>
      </w:pPr>
    </w:p>
    <w:sectPr w:rsidR="00B459A5" w:rsidRPr="00BB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C5744"/>
    <w:rsid w:val="000E2159"/>
    <w:rsid w:val="00101D32"/>
    <w:rsid w:val="00147AC6"/>
    <w:rsid w:val="001C4F7A"/>
    <w:rsid w:val="001D6A23"/>
    <w:rsid w:val="001F552F"/>
    <w:rsid w:val="00205FF1"/>
    <w:rsid w:val="0021342A"/>
    <w:rsid w:val="002743BF"/>
    <w:rsid w:val="00295189"/>
    <w:rsid w:val="002B7FA2"/>
    <w:rsid w:val="0031224E"/>
    <w:rsid w:val="00313E3F"/>
    <w:rsid w:val="0034586E"/>
    <w:rsid w:val="00380480"/>
    <w:rsid w:val="003844CA"/>
    <w:rsid w:val="003A4AD4"/>
    <w:rsid w:val="003C0CAB"/>
    <w:rsid w:val="003C1029"/>
    <w:rsid w:val="00467B39"/>
    <w:rsid w:val="004733EB"/>
    <w:rsid w:val="004A7CAD"/>
    <w:rsid w:val="004F5DEF"/>
    <w:rsid w:val="00546F54"/>
    <w:rsid w:val="005849BD"/>
    <w:rsid w:val="005C5981"/>
    <w:rsid w:val="005C7DC5"/>
    <w:rsid w:val="005D1549"/>
    <w:rsid w:val="00610784"/>
    <w:rsid w:val="0063683C"/>
    <w:rsid w:val="00641F27"/>
    <w:rsid w:val="00642DE1"/>
    <w:rsid w:val="00645022"/>
    <w:rsid w:val="00670A1E"/>
    <w:rsid w:val="00680BAD"/>
    <w:rsid w:val="006957CC"/>
    <w:rsid w:val="006A4F6F"/>
    <w:rsid w:val="006F16AB"/>
    <w:rsid w:val="0072009C"/>
    <w:rsid w:val="007270B6"/>
    <w:rsid w:val="007411AD"/>
    <w:rsid w:val="007535CD"/>
    <w:rsid w:val="00765079"/>
    <w:rsid w:val="00794176"/>
    <w:rsid w:val="0079670E"/>
    <w:rsid w:val="007B4323"/>
    <w:rsid w:val="007B7E15"/>
    <w:rsid w:val="007E0D4B"/>
    <w:rsid w:val="00852E0B"/>
    <w:rsid w:val="00866CA5"/>
    <w:rsid w:val="008C490A"/>
    <w:rsid w:val="008F1581"/>
    <w:rsid w:val="00923169"/>
    <w:rsid w:val="0092585F"/>
    <w:rsid w:val="009342C0"/>
    <w:rsid w:val="0093672B"/>
    <w:rsid w:val="00950B84"/>
    <w:rsid w:val="00951C67"/>
    <w:rsid w:val="00953527"/>
    <w:rsid w:val="00982873"/>
    <w:rsid w:val="009E436D"/>
    <w:rsid w:val="009E770D"/>
    <w:rsid w:val="00A2149D"/>
    <w:rsid w:val="00A40A56"/>
    <w:rsid w:val="00A72429"/>
    <w:rsid w:val="00A9199F"/>
    <w:rsid w:val="00AA02EA"/>
    <w:rsid w:val="00AC1148"/>
    <w:rsid w:val="00AC7C71"/>
    <w:rsid w:val="00AE60F4"/>
    <w:rsid w:val="00B01112"/>
    <w:rsid w:val="00B04E68"/>
    <w:rsid w:val="00B23F59"/>
    <w:rsid w:val="00B43AF3"/>
    <w:rsid w:val="00B459A5"/>
    <w:rsid w:val="00B559AE"/>
    <w:rsid w:val="00B80A4A"/>
    <w:rsid w:val="00B8612F"/>
    <w:rsid w:val="00B92A23"/>
    <w:rsid w:val="00BB0ADA"/>
    <w:rsid w:val="00BD342A"/>
    <w:rsid w:val="00BD4913"/>
    <w:rsid w:val="00BE484E"/>
    <w:rsid w:val="00BF6719"/>
    <w:rsid w:val="00C04249"/>
    <w:rsid w:val="00C10C35"/>
    <w:rsid w:val="00C708F9"/>
    <w:rsid w:val="00C7319A"/>
    <w:rsid w:val="00C841EC"/>
    <w:rsid w:val="00C916BE"/>
    <w:rsid w:val="00CA5E3C"/>
    <w:rsid w:val="00CC6DCB"/>
    <w:rsid w:val="00CD3D53"/>
    <w:rsid w:val="00CE60C4"/>
    <w:rsid w:val="00D47ED0"/>
    <w:rsid w:val="00D62A59"/>
    <w:rsid w:val="00D8297A"/>
    <w:rsid w:val="00D85E68"/>
    <w:rsid w:val="00DE0341"/>
    <w:rsid w:val="00E075CE"/>
    <w:rsid w:val="00E207AF"/>
    <w:rsid w:val="00E55953"/>
    <w:rsid w:val="00EB4E55"/>
    <w:rsid w:val="00EE0C1D"/>
    <w:rsid w:val="00F60C93"/>
    <w:rsid w:val="00F7675A"/>
    <w:rsid w:val="00FB2371"/>
    <w:rsid w:val="00FB7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39"/>
    <w:rsid w:val="00B459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6201">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 TargetMode="External"/><Relationship Id="rId3" Type="http://schemas.openxmlformats.org/officeDocument/2006/relationships/styles" Target="styles.xml"/><Relationship Id="rId7" Type="http://schemas.openxmlformats.org/officeDocument/2006/relationships/hyperlink" Target="https://www.ener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ya.antalya@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2B0D-9750-4AD8-84EB-1F564F1F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639</Words>
  <Characters>3647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14</cp:revision>
  <cp:lastPrinted>2019-12-10T11:21:00Z</cp:lastPrinted>
  <dcterms:created xsi:type="dcterms:W3CDTF">2023-06-21T13:26:00Z</dcterms:created>
  <dcterms:modified xsi:type="dcterms:W3CDTF">2024-09-17T07:06:00Z</dcterms:modified>
</cp:coreProperties>
</file>