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852"/>
        <w:gridCol w:w="124"/>
        <w:gridCol w:w="976"/>
      </w:tblGrid>
      <w:tr w:rsidR="003B25DB" w:rsidRPr="004C16AE" w:rsidTr="004C16AE">
        <w:trPr>
          <w:gridAfter w:val="2"/>
          <w:wAfter w:w="1100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DB" w:rsidRPr="004C16AE" w:rsidRDefault="003B25DB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ENERYA/ İÇ TESİSAT MÜDÜRLÜĞÜNE       </w:t>
            </w:r>
            <w:r w:rsidRPr="00E10B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:…..</w:t>
            </w:r>
            <w:proofErr w:type="gramEnd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/…../…….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3B25D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10B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KONU: Sertifikalı Firmadan</w:t>
            </w:r>
            <w:r w:rsidR="00D2166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Tesisatçı </w:t>
            </w:r>
            <w:r w:rsidR="003B25D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Girişi</w:t>
            </w: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Hakkında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Müşteri </w:t>
            </w:r>
            <w:proofErr w:type="spell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3B25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Sertifikalı firmadan, Montajcı/</w:t>
            </w:r>
            <w:proofErr w:type="spell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Kaynakcı</w:t>
            </w:r>
            <w:proofErr w:type="spell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/PE Kaynakçısı olarak 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kaydımın yapılabilmesi için talep edilen evraklar ekteki gibi olup </w:t>
            </w: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bilgilerinize arz ederim.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D21661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3B25D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tr-TR"/>
              </w:rPr>
              <w:t>(Tesisatçı</w:t>
            </w:r>
            <w:r w:rsidR="004C16AE" w:rsidRPr="004C16A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tr-TR"/>
              </w:rPr>
              <w:t>) AD/ SOYAD İMZA: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…………………………………………………………………………………...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....................................................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3B25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………………………………………………………………………..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İsimli tesisatçı, </w:t>
            </w: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…………………………..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Müşteri numaralı sertifikalı firmamız</w:t>
            </w:r>
            <w:r w:rsidR="003B25D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a kaydı için gerekli evraklar ekte sunulmuş olup bilgilerinizi arz ederiz</w:t>
            </w: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AD SOYAD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:……………………………………………………………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(Temsil ve ilzama yetkili kişi)KAŞE İMZA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:…………………………………………………………...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B434F" w:rsidRDefault="003B25DB">
      <w:pPr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:rsidR="003B25DB" w:rsidRPr="00B913CF" w:rsidRDefault="003B25DB">
      <w:pPr>
        <w:rPr>
          <w:b/>
        </w:rPr>
      </w:pPr>
      <w:r w:rsidRPr="00B913CF">
        <w:rPr>
          <w:b/>
        </w:rPr>
        <w:t>1</w:t>
      </w:r>
      <w:r w:rsidRPr="003B25DB">
        <w:rPr>
          <w:b/>
          <w:sz w:val="20"/>
          <w:szCs w:val="20"/>
        </w:rPr>
        <w:t>-</w:t>
      </w:r>
      <w:r w:rsidRPr="00B913CF">
        <w:t>Firma Tesisatçı Başvuru Formu.</w:t>
      </w:r>
    </w:p>
    <w:p w:rsidR="003B25DB" w:rsidRPr="00B913CF" w:rsidRDefault="003B25DB" w:rsidP="003B25DB">
      <w:pPr>
        <w:autoSpaceDE w:val="0"/>
        <w:autoSpaceDN w:val="0"/>
        <w:adjustRightInd w:val="0"/>
        <w:spacing w:after="0" w:line="240" w:lineRule="auto"/>
        <w:rPr>
          <w:b/>
        </w:rPr>
      </w:pPr>
      <w:r w:rsidRPr="00B913CF">
        <w:rPr>
          <w:b/>
        </w:rPr>
        <w:t xml:space="preserve">2- </w:t>
      </w:r>
      <w:r w:rsidRPr="00B913CF">
        <w:t>Yetki Belgesi veya Belgeleri;</w:t>
      </w:r>
    </w:p>
    <w:p w:rsidR="003B25DB" w:rsidRPr="00B913CF" w:rsidRDefault="003B25DB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B913CF">
        <w:rPr>
          <w:b/>
        </w:rPr>
        <w:t xml:space="preserve"> </w:t>
      </w:r>
      <w:proofErr w:type="gramStart"/>
      <w:r w:rsidRPr="00B913CF">
        <w:rPr>
          <w:rFonts w:ascii="Humanst521BT" w:hAnsi="Humanst521BT" w:cs="Humanst521BT"/>
          <w:b/>
        </w:rPr>
        <w:t>a)</w:t>
      </w:r>
      <w:r w:rsidRPr="00B913CF">
        <w:rPr>
          <w:rFonts w:ascii="Humanst521BT" w:hAnsi="Humanst521BT" w:cs="Humanst521BT"/>
        </w:rPr>
        <w:t xml:space="preserve"> </w:t>
      </w:r>
      <w:r w:rsidRPr="00B913CF">
        <w:rPr>
          <w:rFonts w:ascii="Cambria" w:hAnsi="Cambria" w:cs="Humanst521BT"/>
        </w:rPr>
        <w:t>Tesisatçı yetki belgesi; Montajcı için - 3308 Sayılı Mesleki Eğitim Kanununa gör</w:t>
      </w:r>
      <w:r w:rsidR="00B913CF" w:rsidRPr="00B913CF">
        <w:rPr>
          <w:rFonts w:ascii="Cambria" w:hAnsi="Cambria" w:cs="Humanst521BT"/>
        </w:rPr>
        <w:t xml:space="preserve">e düzenlenmiş Doğalgaz ve Sıhhi </w:t>
      </w:r>
      <w:r w:rsidRPr="00B913CF">
        <w:rPr>
          <w:rFonts w:ascii="Cambria" w:hAnsi="Cambria" w:cs="Humanst521BT"/>
        </w:rPr>
        <w:t>Tesisatçılık ustalık belgesi veya Isıtma ve Doğal Gaz İç Tesisatçılık Ustalık Belgesi veya do</w:t>
      </w:r>
      <w:r w:rsidR="00B913CF" w:rsidRPr="00B913CF">
        <w:rPr>
          <w:rFonts w:ascii="Cambria" w:hAnsi="Cambria" w:cs="Humanst521BT"/>
        </w:rPr>
        <w:t xml:space="preserve">ğal gaz tesisatçılığına ilişkin </w:t>
      </w:r>
      <w:r w:rsidRPr="00B913CF">
        <w:rPr>
          <w:rFonts w:ascii="Cambria" w:hAnsi="Cambria" w:cs="Humanst521BT"/>
        </w:rPr>
        <w:t>İşyeri Açma Belgesi ya da MYK onaylı ısıtma ve Doğal Gaz İç Tesisat Yapım Personeli (Seviye3) mesleki yeterlilik belgesi,</w:t>
      </w:r>
      <w:proofErr w:type="gramEnd"/>
    </w:p>
    <w:p w:rsidR="003B25DB" w:rsidRPr="00B913CF" w:rsidRDefault="003B25DB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B913CF">
        <w:rPr>
          <w:rFonts w:ascii="Cambria" w:hAnsi="Cambria" w:cs="Humanst521BT"/>
          <w:b/>
        </w:rPr>
        <w:t>b)</w:t>
      </w:r>
      <w:r w:rsidRPr="00B913CF">
        <w:rPr>
          <w:rFonts w:ascii="Cambria" w:hAnsi="Cambria" w:cs="Humanst521BT"/>
        </w:rPr>
        <w:t xml:space="preserve"> Akredite edilmiş kuruluşlarca verilen çelik boru (eksen 45o eğimli) kaynakçı sertif</w:t>
      </w:r>
      <w:r w:rsidR="00B913CF" w:rsidRPr="00B913CF">
        <w:rPr>
          <w:rFonts w:ascii="Cambria" w:hAnsi="Cambria" w:cs="Humanst521BT"/>
        </w:rPr>
        <w:t xml:space="preserve">ikası veya MYK onaylı Doğal Gaz </w:t>
      </w:r>
      <w:r w:rsidRPr="00B913CF">
        <w:rPr>
          <w:rFonts w:ascii="Cambria" w:hAnsi="Cambria" w:cs="Humanst521BT"/>
        </w:rPr>
        <w:t>Çelik Boru Kaynakçısı (Seviye 3) mesleki yeterlilik belgesi,</w:t>
      </w:r>
    </w:p>
    <w:p w:rsidR="003B25DB" w:rsidRPr="00B913CF" w:rsidRDefault="003B25DB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B913CF">
        <w:rPr>
          <w:rFonts w:ascii="Cambria" w:hAnsi="Cambria" w:cs="Humanst521BT"/>
          <w:b/>
        </w:rPr>
        <w:t>c)</w:t>
      </w:r>
      <w:r w:rsidRPr="00B913CF">
        <w:rPr>
          <w:rFonts w:ascii="Cambria" w:hAnsi="Cambria" w:cs="Humanst521BT"/>
        </w:rPr>
        <w:t xml:space="preserve"> Akredite edilmiş kuruluşlarca verilen Polietilen boru (geçme ve semer-mesnet </w:t>
      </w:r>
      <w:proofErr w:type="spellStart"/>
      <w:r w:rsidRPr="00B913CF">
        <w:rPr>
          <w:rFonts w:ascii="Cambria" w:hAnsi="Cambria" w:cs="Humanst521BT"/>
        </w:rPr>
        <w:t>elekt</w:t>
      </w:r>
      <w:r w:rsidR="00B913CF" w:rsidRPr="00B913CF">
        <w:rPr>
          <w:rFonts w:ascii="Cambria" w:hAnsi="Cambria" w:cs="Humanst521BT"/>
        </w:rPr>
        <w:t>rofüzyon</w:t>
      </w:r>
      <w:proofErr w:type="spellEnd"/>
      <w:r w:rsidR="00B913CF" w:rsidRPr="00B913CF">
        <w:rPr>
          <w:rFonts w:ascii="Cambria" w:hAnsi="Cambria" w:cs="Humanst521BT"/>
        </w:rPr>
        <w:t xml:space="preserve">) kaynakçı belgesi veya </w:t>
      </w:r>
      <w:r w:rsidRPr="00B913CF">
        <w:rPr>
          <w:rFonts w:ascii="Cambria" w:hAnsi="Cambria" w:cs="Humanst521BT"/>
        </w:rPr>
        <w:t>MYK onaylı Doğal Gaz Polietilen Bor</w:t>
      </w:r>
      <w:r w:rsidR="00C27F39">
        <w:rPr>
          <w:rFonts w:ascii="Cambria" w:hAnsi="Cambria" w:cs="Humanst521BT"/>
        </w:rPr>
        <w:t xml:space="preserve">u Kaynakçısı (Seviye 3) mesleki </w:t>
      </w:r>
      <w:r w:rsidRPr="00B913CF">
        <w:rPr>
          <w:rFonts w:ascii="Cambria" w:hAnsi="Cambria" w:cs="Humanst521BT"/>
        </w:rPr>
        <w:t>yeterlilik belgesi,</w:t>
      </w:r>
    </w:p>
    <w:p w:rsidR="003B25DB" w:rsidRPr="00B913CF" w:rsidRDefault="003B25DB" w:rsidP="003B25DB">
      <w:pPr>
        <w:rPr>
          <w:rFonts w:ascii="Cambria" w:hAnsi="Cambria" w:cs="Humanst521BT"/>
        </w:rPr>
      </w:pPr>
      <w:r w:rsidRPr="00B913CF">
        <w:rPr>
          <w:rFonts w:ascii="Cambria" w:hAnsi="Cambria" w:cs="Humanst521BT"/>
          <w:b/>
        </w:rPr>
        <w:t>d)</w:t>
      </w:r>
      <w:r w:rsidRPr="00B913CF">
        <w:rPr>
          <w:rFonts w:ascii="Cambria" w:hAnsi="Cambria" w:cs="Humanst521BT"/>
        </w:rPr>
        <w:t xml:space="preserve"> MYK onaylı Doğal Gaz Altyapı Yapım ve Kontrol Personeli (Seviye 4) mesleki yeterlilik belgesi,</w:t>
      </w:r>
    </w:p>
    <w:p w:rsidR="003B25DB" w:rsidRDefault="003B25DB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B913CF">
        <w:rPr>
          <w:rFonts w:ascii="Cambria" w:hAnsi="Cambria" w:cs="Humanst521BT"/>
          <w:b/>
        </w:rPr>
        <w:t>3-</w:t>
      </w:r>
      <w:r w:rsidRPr="00B913CF">
        <w:rPr>
          <w:rFonts w:ascii="Cambria" w:hAnsi="Cambria" w:cs="Humanst521BT"/>
        </w:rPr>
        <w:t xml:space="preserve"> İlgili personelin SGK işe giriş bildirgesi </w:t>
      </w:r>
      <w:proofErr w:type="gramStart"/>
      <w:r w:rsidRPr="00B913CF">
        <w:rPr>
          <w:rFonts w:ascii="Cambria" w:hAnsi="Cambria" w:cs="Humanst521BT"/>
        </w:rPr>
        <w:t>yada</w:t>
      </w:r>
      <w:proofErr w:type="gramEnd"/>
      <w:r w:rsidRPr="00B913CF">
        <w:rPr>
          <w:rFonts w:ascii="Cambria" w:hAnsi="Cambria" w:cs="Humanst521BT"/>
        </w:rPr>
        <w:t xml:space="preserve"> SGK </w:t>
      </w:r>
      <w:proofErr w:type="spellStart"/>
      <w:r w:rsidRPr="00B913CF">
        <w:rPr>
          <w:rFonts w:ascii="Cambria" w:hAnsi="Cambria" w:cs="Humanst521BT"/>
        </w:rPr>
        <w:t>na</w:t>
      </w:r>
      <w:proofErr w:type="spellEnd"/>
      <w:r w:rsidRPr="00B913CF">
        <w:rPr>
          <w:rFonts w:ascii="Cambria" w:hAnsi="Cambria" w:cs="Humanst521BT"/>
        </w:rPr>
        <w:t xml:space="preserve"> teslim edilmiş son aya ait aylık prim ve hizmet belgesinin üzerinde sigortalının isim ve imzası şirket kaşesi ve yetkili imzaları bulunan beyan (</w:t>
      </w:r>
      <w:r w:rsidRPr="00B913CF">
        <w:rPr>
          <w:rFonts w:ascii="Cambria" w:hAnsi="Cambria" w:cs="Humanst521BT,Bold"/>
          <w:bCs/>
        </w:rPr>
        <w:t>emekli olanlar için aylık sosyal güvenlik destek prim bildirgesi</w:t>
      </w:r>
      <w:r w:rsidRPr="00B913CF">
        <w:rPr>
          <w:rFonts w:ascii="Cambria" w:hAnsi="Cambria" w:cs="Humanst521BT"/>
        </w:rPr>
        <w:t>),</w:t>
      </w:r>
    </w:p>
    <w:p w:rsidR="00C27F39" w:rsidRDefault="00C27F39" w:rsidP="00C27F39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3D5CAF">
        <w:rPr>
          <w:rFonts w:ascii="Cambria" w:hAnsi="Cambria" w:cs="Humanst521BT"/>
          <w:b/>
        </w:rPr>
        <w:t>4-</w:t>
      </w:r>
      <w:r>
        <w:rPr>
          <w:rFonts w:ascii="Cambria" w:hAnsi="Cambria" w:cs="Humanst521BT"/>
        </w:rPr>
        <w:t xml:space="preserve"> Kimlik Fotokopisi</w:t>
      </w:r>
    </w:p>
    <w:p w:rsidR="00C27F39" w:rsidRPr="00B913CF" w:rsidRDefault="00C27F39" w:rsidP="003B25DB">
      <w:pPr>
        <w:autoSpaceDE w:val="0"/>
        <w:autoSpaceDN w:val="0"/>
        <w:adjustRightInd w:val="0"/>
        <w:spacing w:after="0" w:line="240" w:lineRule="auto"/>
        <w:rPr>
          <w:rFonts w:ascii="Cambria" w:hAnsi="Cambria" w:cs="Humanst521BT"/>
        </w:rPr>
      </w:pPr>
      <w:r w:rsidRPr="003D5CAF">
        <w:rPr>
          <w:rFonts w:ascii="Cambria" w:hAnsi="Cambria" w:cs="Humanst521BT"/>
          <w:b/>
        </w:rPr>
        <w:t>5-</w:t>
      </w:r>
      <w:r>
        <w:rPr>
          <w:rFonts w:ascii="Cambria" w:hAnsi="Cambria" w:cs="Humanst521BT"/>
        </w:rPr>
        <w:t xml:space="preserve"> Sertifikalı Firma “Aylık Prim ve Hizmet Bedeli” Taahhütnamesi.</w:t>
      </w:r>
    </w:p>
    <w:sectPr w:rsidR="00C27F39" w:rsidRPr="00B91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DB" w:rsidRDefault="00A338DB" w:rsidP="004C16AE">
      <w:pPr>
        <w:spacing w:after="0" w:line="240" w:lineRule="auto"/>
      </w:pPr>
      <w:r>
        <w:separator/>
      </w:r>
    </w:p>
  </w:endnote>
  <w:endnote w:type="continuationSeparator" w:id="0">
    <w:p w:rsidR="00A338DB" w:rsidRDefault="00A338DB" w:rsidP="004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manst521B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manst521BT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05" w:rsidRDefault="005E35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05" w:rsidRDefault="005E350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05" w:rsidRDefault="005E35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DB" w:rsidRDefault="00A338DB" w:rsidP="004C16AE">
      <w:pPr>
        <w:spacing w:after="0" w:line="240" w:lineRule="auto"/>
      </w:pPr>
      <w:r>
        <w:separator/>
      </w:r>
    </w:p>
  </w:footnote>
  <w:footnote w:type="continuationSeparator" w:id="0">
    <w:p w:rsidR="00A338DB" w:rsidRDefault="00A338DB" w:rsidP="004C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05" w:rsidRDefault="005E35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AE" w:rsidRDefault="004C16AE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05" w:rsidRDefault="005E35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E"/>
    <w:rsid w:val="003B25DB"/>
    <w:rsid w:val="00403669"/>
    <w:rsid w:val="004C16AE"/>
    <w:rsid w:val="005E3505"/>
    <w:rsid w:val="006B434F"/>
    <w:rsid w:val="00887F21"/>
    <w:rsid w:val="00A338DB"/>
    <w:rsid w:val="00B913CF"/>
    <w:rsid w:val="00C27F39"/>
    <w:rsid w:val="00D21661"/>
    <w:rsid w:val="00E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704B-2D12-4619-8D1B-314275A7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16AE"/>
  </w:style>
  <w:style w:type="paragraph" w:styleId="Altbilgi">
    <w:name w:val="footer"/>
    <w:basedOn w:val="Normal"/>
    <w:link w:val="Al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Serhat Ertürk</dc:creator>
  <cp:keywords/>
  <dc:description/>
  <cp:lastModifiedBy>İlksen Dinçtürk</cp:lastModifiedBy>
  <cp:revision>4</cp:revision>
  <dcterms:created xsi:type="dcterms:W3CDTF">2017-01-23T10:29:00Z</dcterms:created>
  <dcterms:modified xsi:type="dcterms:W3CDTF">2017-01-27T11:45:00Z</dcterms:modified>
</cp:coreProperties>
</file>